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archment" type="tile"/>
    </v:background>
  </w:background>
  <w:body>
    <w:p w:rsidR="0087660A" w:rsidRDefault="00F34476" w:rsidP="0087660A">
      <w:pPr>
        <w:jc w:val="center"/>
        <w:rPr>
          <w:rFonts w:ascii="Bookman Old Style" w:hAnsi="Bookman Old Style"/>
          <w:b/>
          <w:i/>
          <w:color w:val="000066"/>
          <w:sz w:val="16"/>
          <w:szCs w:val="16"/>
        </w:rPr>
      </w:pPr>
      <w:r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page">
              <wp:posOffset>448945</wp:posOffset>
            </wp:positionH>
            <wp:positionV relativeFrom="page">
              <wp:posOffset>492125</wp:posOffset>
            </wp:positionV>
            <wp:extent cx="6858000" cy="1485900"/>
            <wp:effectExtent l="0" t="0" r="0" b="0"/>
            <wp:wrapNone/>
            <wp:docPr id="3" name="Picture 0" descr="Summer Reading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ummer Reading Letterhe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60A" w:rsidRDefault="0087660A" w:rsidP="0087660A">
      <w:pPr>
        <w:jc w:val="center"/>
        <w:rPr>
          <w:rFonts w:ascii="Bookman Old Style" w:hAnsi="Bookman Old Style"/>
          <w:b/>
          <w:i/>
          <w:color w:val="000066"/>
          <w:sz w:val="16"/>
          <w:szCs w:val="16"/>
        </w:rPr>
      </w:pPr>
    </w:p>
    <w:p w:rsidR="0087660A" w:rsidRDefault="0087660A" w:rsidP="0087660A">
      <w:pPr>
        <w:jc w:val="center"/>
        <w:rPr>
          <w:rFonts w:ascii="Bookman Old Style" w:hAnsi="Bookman Old Style"/>
          <w:b/>
          <w:i/>
          <w:color w:val="000066"/>
          <w:sz w:val="16"/>
          <w:szCs w:val="16"/>
        </w:rPr>
      </w:pPr>
    </w:p>
    <w:p w:rsidR="006B6281" w:rsidRDefault="006B6281" w:rsidP="006B6281">
      <w:pPr>
        <w:rPr>
          <w:rFonts w:ascii="Bookman Old Style" w:hAnsi="Bookman Old Style"/>
          <w:b/>
          <w:i/>
          <w:color w:val="000066"/>
          <w:sz w:val="96"/>
          <w:szCs w:val="96"/>
        </w:rPr>
      </w:pPr>
    </w:p>
    <w:p w:rsidR="006F7F1D" w:rsidRDefault="006F7F1D" w:rsidP="006B6281">
      <w:pPr>
        <w:rPr>
          <w:rFonts w:ascii="Arial" w:hAnsi="Arial"/>
          <w:b/>
          <w:color w:val="000066"/>
          <w:sz w:val="28"/>
          <w:szCs w:val="28"/>
        </w:rPr>
      </w:pPr>
    </w:p>
    <w:p w:rsidR="006F7F1D" w:rsidRDefault="006F7F1D" w:rsidP="00CA25D5">
      <w:pPr>
        <w:jc w:val="center"/>
        <w:rPr>
          <w:color w:val="002060"/>
        </w:rPr>
      </w:pPr>
    </w:p>
    <w:p w:rsidR="00EA6CED" w:rsidRPr="00100B7D" w:rsidRDefault="00EA6CED" w:rsidP="00CA25D5">
      <w:pPr>
        <w:jc w:val="center"/>
        <w:rPr>
          <w:color w:val="002060"/>
        </w:rPr>
      </w:pPr>
      <w:r>
        <w:rPr>
          <w:color w:val="002060"/>
        </w:rPr>
        <w:t>A collaborative effort between Library of Michigan and Mideastern Michigan Library Cooperative to bring Summer Reading programming and educational opportunities to Michigan libraries throughout the year.</w:t>
      </w:r>
    </w:p>
    <w:p w:rsidR="0087660A" w:rsidRPr="0087660A" w:rsidRDefault="0087660A" w:rsidP="006B6281">
      <w:pPr>
        <w:rPr>
          <w:rFonts w:ascii="Arial" w:hAnsi="Arial"/>
          <w:b/>
          <w:color w:val="000066"/>
          <w:sz w:val="28"/>
          <w:szCs w:val="28"/>
        </w:rPr>
      </w:pPr>
    </w:p>
    <w:p w:rsidR="00C73569" w:rsidRPr="006F7F1D" w:rsidRDefault="00C73569" w:rsidP="00F65790">
      <w:pPr>
        <w:jc w:val="center"/>
        <w:rPr>
          <w:rFonts w:ascii="Arial" w:hAnsi="Arial"/>
          <w:b/>
          <w:color w:val="000066"/>
        </w:rPr>
      </w:pPr>
    </w:p>
    <w:p w:rsidR="00677D3B" w:rsidRPr="008C0D62" w:rsidRDefault="006B6281" w:rsidP="00F65790">
      <w:pPr>
        <w:jc w:val="center"/>
        <w:rPr>
          <w:b/>
          <w:color w:val="000066"/>
          <w:sz w:val="52"/>
          <w:szCs w:val="52"/>
        </w:rPr>
      </w:pPr>
      <w:r w:rsidRPr="008C0D62">
        <w:rPr>
          <w:rFonts w:ascii="Arial" w:hAnsi="Arial"/>
          <w:b/>
          <w:color w:val="000066"/>
          <w:sz w:val="52"/>
          <w:szCs w:val="52"/>
        </w:rPr>
        <w:t>Performers Showcase for</w:t>
      </w:r>
      <w:r w:rsidR="00E75DF9" w:rsidRPr="008C0D62">
        <w:rPr>
          <w:rFonts w:ascii="Arial" w:hAnsi="Arial"/>
          <w:b/>
          <w:color w:val="000066"/>
          <w:sz w:val="52"/>
          <w:szCs w:val="52"/>
        </w:rPr>
        <w:t xml:space="preserve"> 201</w:t>
      </w:r>
      <w:r w:rsidR="00F34476">
        <w:rPr>
          <w:rFonts w:ascii="Arial" w:hAnsi="Arial"/>
          <w:b/>
          <w:color w:val="000066"/>
          <w:sz w:val="52"/>
          <w:szCs w:val="52"/>
        </w:rPr>
        <w:t>6</w:t>
      </w:r>
      <w:r w:rsidRPr="008C0D62">
        <w:rPr>
          <w:rFonts w:ascii="Arial" w:hAnsi="Arial"/>
          <w:b/>
          <w:color w:val="000066"/>
          <w:sz w:val="52"/>
          <w:szCs w:val="52"/>
        </w:rPr>
        <w:t xml:space="preserve"> Programs</w:t>
      </w:r>
    </w:p>
    <w:p w:rsidR="00677D3B" w:rsidRPr="00AE23EC" w:rsidRDefault="00677D3B" w:rsidP="00677D3B">
      <w:pPr>
        <w:jc w:val="center"/>
        <w:rPr>
          <w:color w:val="auto"/>
          <w:sz w:val="48"/>
          <w:szCs w:val="48"/>
        </w:rPr>
      </w:pPr>
      <w:r w:rsidRPr="00AE23EC">
        <w:rPr>
          <w:rStyle w:val="Emphasis"/>
          <w:rFonts w:ascii="Arial" w:hAnsi="Arial"/>
          <w:color w:val="auto"/>
          <w:sz w:val="48"/>
          <w:szCs w:val="48"/>
        </w:rPr>
        <w:t xml:space="preserve">9:00 a.m. – </w:t>
      </w:r>
      <w:r w:rsidR="008752DE" w:rsidRPr="00AE23EC">
        <w:rPr>
          <w:rStyle w:val="Emphasis"/>
          <w:rFonts w:ascii="Arial" w:hAnsi="Arial"/>
          <w:color w:val="auto"/>
          <w:sz w:val="48"/>
          <w:szCs w:val="48"/>
        </w:rPr>
        <w:t>4:3</w:t>
      </w:r>
      <w:r w:rsidR="000A2BE7" w:rsidRPr="00AE23EC">
        <w:rPr>
          <w:rStyle w:val="Emphasis"/>
          <w:rFonts w:ascii="Arial" w:hAnsi="Arial"/>
          <w:color w:val="auto"/>
          <w:sz w:val="48"/>
          <w:szCs w:val="48"/>
        </w:rPr>
        <w:t>0</w:t>
      </w:r>
      <w:r w:rsidRPr="00AE23EC">
        <w:rPr>
          <w:rStyle w:val="Emphasis"/>
          <w:rFonts w:ascii="Arial" w:hAnsi="Arial"/>
          <w:color w:val="auto"/>
          <w:sz w:val="48"/>
          <w:szCs w:val="48"/>
        </w:rPr>
        <w:t xml:space="preserve"> p.m.</w:t>
      </w:r>
    </w:p>
    <w:p w:rsidR="00677D3B" w:rsidRDefault="00677D3B" w:rsidP="00677D3B">
      <w:pPr>
        <w:jc w:val="center"/>
        <w:rPr>
          <w:rStyle w:val="Emphasis"/>
          <w:rFonts w:ascii="Arial" w:hAnsi="Arial"/>
          <w:color w:val="auto"/>
          <w:sz w:val="28"/>
          <w:szCs w:val="36"/>
        </w:rPr>
      </w:pPr>
      <w:r>
        <w:rPr>
          <w:rStyle w:val="Emphasis"/>
          <w:rFonts w:ascii="Arial" w:hAnsi="Arial"/>
          <w:color w:val="auto"/>
          <w:sz w:val="28"/>
          <w:szCs w:val="36"/>
        </w:rPr>
        <w:t>(Registration begins at 8:45 a.m.)</w:t>
      </w:r>
    </w:p>
    <w:p w:rsidR="00677D3B" w:rsidRPr="0087660A" w:rsidRDefault="00677D3B" w:rsidP="00677D3B">
      <w:pPr>
        <w:jc w:val="center"/>
        <w:rPr>
          <w:sz w:val="22"/>
          <w:szCs w:val="22"/>
        </w:rPr>
      </w:pPr>
    </w:p>
    <w:p w:rsidR="00C73569" w:rsidRDefault="00C73569" w:rsidP="0087660A">
      <w:pPr>
        <w:jc w:val="center"/>
        <w:rPr>
          <w:rStyle w:val="Emphasis"/>
          <w:rFonts w:ascii="Arial" w:hAnsi="Arial"/>
          <w:b/>
          <w:color w:val="000066"/>
          <w:sz w:val="56"/>
          <w:szCs w:val="72"/>
        </w:rPr>
      </w:pPr>
    </w:p>
    <w:p w:rsidR="00AE23EC" w:rsidRDefault="00C81314" w:rsidP="0087660A">
      <w:pPr>
        <w:jc w:val="center"/>
        <w:rPr>
          <w:rStyle w:val="Emphasis"/>
          <w:rFonts w:ascii="Arial" w:hAnsi="Arial"/>
          <w:b/>
          <w:color w:val="000066"/>
          <w:sz w:val="22"/>
          <w:szCs w:val="22"/>
        </w:rPr>
      </w:pPr>
      <w:r>
        <w:rPr>
          <w:rStyle w:val="Emphasis"/>
          <w:rFonts w:ascii="Arial" w:hAnsi="Arial"/>
          <w:b/>
          <w:color w:val="000066"/>
          <w:sz w:val="56"/>
          <w:szCs w:val="72"/>
        </w:rPr>
        <w:t>Wednes</w:t>
      </w:r>
      <w:bookmarkStart w:id="0" w:name="_GoBack"/>
      <w:bookmarkEnd w:id="0"/>
      <w:r w:rsidR="00677D3B" w:rsidRPr="008C0D62">
        <w:rPr>
          <w:rStyle w:val="Emphasis"/>
          <w:rFonts w:ascii="Arial" w:hAnsi="Arial"/>
          <w:b/>
          <w:color w:val="000066"/>
          <w:sz w:val="56"/>
          <w:szCs w:val="72"/>
        </w:rPr>
        <w:t xml:space="preserve">day, </w:t>
      </w:r>
      <w:r w:rsidR="0079634D" w:rsidRPr="008C0D62">
        <w:rPr>
          <w:rStyle w:val="Emphasis"/>
          <w:rFonts w:ascii="Arial" w:hAnsi="Arial"/>
          <w:b/>
          <w:color w:val="000066"/>
          <w:sz w:val="56"/>
          <w:szCs w:val="72"/>
        </w:rPr>
        <w:t xml:space="preserve">September </w:t>
      </w:r>
      <w:r w:rsidR="00F34476">
        <w:rPr>
          <w:rStyle w:val="Emphasis"/>
          <w:rFonts w:ascii="Arial" w:hAnsi="Arial"/>
          <w:b/>
          <w:color w:val="000066"/>
          <w:sz w:val="56"/>
          <w:szCs w:val="72"/>
        </w:rPr>
        <w:t>16</w:t>
      </w:r>
      <w:r w:rsidR="0079634D" w:rsidRPr="008C0D62">
        <w:rPr>
          <w:rStyle w:val="Emphasis"/>
          <w:rFonts w:ascii="Arial" w:hAnsi="Arial"/>
          <w:b/>
          <w:color w:val="000066"/>
          <w:sz w:val="56"/>
          <w:szCs w:val="72"/>
        </w:rPr>
        <w:t>, 201</w:t>
      </w:r>
      <w:r w:rsidR="00F34476">
        <w:rPr>
          <w:rStyle w:val="Emphasis"/>
          <w:rFonts w:ascii="Arial" w:hAnsi="Arial"/>
          <w:b/>
          <w:color w:val="000066"/>
          <w:sz w:val="56"/>
          <w:szCs w:val="72"/>
        </w:rPr>
        <w:t>5</w:t>
      </w:r>
    </w:p>
    <w:p w:rsidR="0087660A" w:rsidRDefault="0087660A" w:rsidP="0087660A">
      <w:pPr>
        <w:jc w:val="center"/>
        <w:rPr>
          <w:rFonts w:ascii="Arial" w:hAnsi="Arial"/>
          <w:b/>
          <w:i/>
          <w:iCs/>
          <w:color w:val="000066"/>
          <w:sz w:val="22"/>
          <w:szCs w:val="22"/>
        </w:rPr>
      </w:pPr>
    </w:p>
    <w:p w:rsidR="0087660A" w:rsidRPr="0087660A" w:rsidRDefault="0087660A" w:rsidP="0087660A">
      <w:pPr>
        <w:jc w:val="center"/>
        <w:rPr>
          <w:rFonts w:ascii="Arial" w:hAnsi="Arial"/>
          <w:b/>
          <w:i/>
          <w:iCs/>
          <w:color w:val="000066"/>
          <w:sz w:val="22"/>
          <w:szCs w:val="22"/>
        </w:rPr>
      </w:pPr>
    </w:p>
    <w:p w:rsidR="00677D3B" w:rsidRPr="008C0D62" w:rsidRDefault="0079634D" w:rsidP="00677D3B">
      <w:pPr>
        <w:jc w:val="center"/>
        <w:rPr>
          <w:rStyle w:val="Emphasis"/>
          <w:rFonts w:ascii="Arial" w:hAnsi="Arial"/>
          <w:b/>
          <w:color w:val="auto"/>
          <w:sz w:val="48"/>
          <w:szCs w:val="48"/>
        </w:rPr>
      </w:pPr>
      <w:r w:rsidRPr="008C0D62">
        <w:rPr>
          <w:rStyle w:val="Emphasis"/>
          <w:rFonts w:ascii="Arial" w:hAnsi="Arial"/>
          <w:b/>
          <w:color w:val="auto"/>
          <w:sz w:val="48"/>
          <w:szCs w:val="48"/>
        </w:rPr>
        <w:t>Genesys Conference &amp; Banquet Center</w:t>
      </w:r>
    </w:p>
    <w:p w:rsidR="00677D3B" w:rsidRPr="00AE23EC" w:rsidRDefault="0079634D" w:rsidP="00F65790">
      <w:pPr>
        <w:jc w:val="center"/>
        <w:rPr>
          <w:color w:val="auto"/>
          <w:sz w:val="36"/>
          <w:szCs w:val="36"/>
        </w:rPr>
      </w:pPr>
      <w:r w:rsidRPr="00AE23EC">
        <w:rPr>
          <w:rStyle w:val="Emphasis"/>
          <w:rFonts w:ascii="Arial" w:hAnsi="Arial"/>
          <w:color w:val="auto"/>
          <w:sz w:val="36"/>
          <w:szCs w:val="36"/>
        </w:rPr>
        <w:t>805 Health Park Blvd., Grand Blanc, MI</w:t>
      </w:r>
    </w:p>
    <w:p w:rsidR="003948F5" w:rsidRDefault="003948F5" w:rsidP="00677D3B">
      <w:pPr>
        <w:tabs>
          <w:tab w:val="num" w:pos="720"/>
        </w:tabs>
        <w:ind w:left="360"/>
        <w:rPr>
          <w:sz w:val="26"/>
        </w:rPr>
      </w:pPr>
    </w:p>
    <w:p w:rsidR="005B05E1" w:rsidRDefault="00CA3724" w:rsidP="00F60A42">
      <w:pPr>
        <w:pStyle w:val="BodyText3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Get in the Game &amp; Get Set to READ </w:t>
      </w:r>
      <w:r w:rsidR="00AF4F39">
        <w:rPr>
          <w:sz w:val="26"/>
        </w:rPr>
        <w:t>Summer</w:t>
      </w:r>
      <w:r w:rsidR="00EA6CED">
        <w:rPr>
          <w:sz w:val="26"/>
        </w:rPr>
        <w:t xml:space="preserve"> Program</w:t>
      </w:r>
      <w:r w:rsidR="00AF4F39">
        <w:rPr>
          <w:sz w:val="26"/>
        </w:rPr>
        <w:t>ming</w:t>
      </w:r>
    </w:p>
    <w:p w:rsidR="00EA6CED" w:rsidRPr="00F60A42" w:rsidRDefault="00AF4F39" w:rsidP="00F60A42">
      <w:pPr>
        <w:pStyle w:val="BodyText3"/>
        <w:numPr>
          <w:ilvl w:val="0"/>
          <w:numId w:val="1"/>
        </w:numPr>
        <w:rPr>
          <w:sz w:val="26"/>
        </w:rPr>
      </w:pPr>
      <w:r>
        <w:rPr>
          <w:sz w:val="26"/>
        </w:rPr>
        <w:t>New Directions in</w:t>
      </w:r>
      <w:r w:rsidR="00EA6CED">
        <w:rPr>
          <w:sz w:val="26"/>
        </w:rPr>
        <w:t xml:space="preserve"> Programming</w:t>
      </w:r>
      <w:r>
        <w:rPr>
          <w:sz w:val="26"/>
        </w:rPr>
        <w:t xml:space="preserve"> Displays</w:t>
      </w:r>
    </w:p>
    <w:p w:rsidR="00677D3B" w:rsidRDefault="006D0824" w:rsidP="006D0824">
      <w:pPr>
        <w:pStyle w:val="BodyText3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Showcase </w:t>
      </w:r>
      <w:r w:rsidR="00FF6935">
        <w:rPr>
          <w:sz w:val="26"/>
        </w:rPr>
        <w:t>of Performers from Mideastern MI</w:t>
      </w:r>
      <w:r>
        <w:rPr>
          <w:sz w:val="26"/>
        </w:rPr>
        <w:t xml:space="preserve"> Library Cooperative’s 20</w:t>
      </w:r>
      <w:r w:rsidR="00621E1F">
        <w:rPr>
          <w:sz w:val="26"/>
        </w:rPr>
        <w:t>1</w:t>
      </w:r>
      <w:r w:rsidR="00F34476">
        <w:rPr>
          <w:sz w:val="26"/>
        </w:rPr>
        <w:t>6</w:t>
      </w:r>
      <w:r>
        <w:rPr>
          <w:sz w:val="26"/>
        </w:rPr>
        <w:t xml:space="preserve"> Performers List</w:t>
      </w:r>
    </w:p>
    <w:p w:rsidR="00677D3B" w:rsidRPr="0087660A" w:rsidRDefault="00677D3B" w:rsidP="00677D3B">
      <w:pPr>
        <w:rPr>
          <w:sz w:val="18"/>
          <w:szCs w:val="18"/>
        </w:rPr>
      </w:pPr>
    </w:p>
    <w:p w:rsidR="006B6281" w:rsidRPr="0087660A" w:rsidRDefault="006B6281" w:rsidP="00677D3B">
      <w:pPr>
        <w:rPr>
          <w:sz w:val="18"/>
          <w:szCs w:val="18"/>
        </w:rPr>
      </w:pPr>
    </w:p>
    <w:p w:rsidR="00677D3B" w:rsidRPr="0087660A" w:rsidRDefault="00677D3B" w:rsidP="00677D3B">
      <w:pPr>
        <w:jc w:val="center"/>
        <w:rPr>
          <w:rStyle w:val="Emphasis"/>
          <w:rFonts w:ascii="Arial" w:hAnsi="Arial"/>
          <w:sz w:val="18"/>
          <w:szCs w:val="18"/>
        </w:rPr>
      </w:pPr>
      <w:r>
        <w:rPr>
          <w:rStyle w:val="Emphasis"/>
          <w:rFonts w:ascii="Arial" w:hAnsi="Arial"/>
          <w:sz w:val="36"/>
          <w:szCs w:val="72"/>
        </w:rPr>
        <w:t xml:space="preserve">CEU’s </w:t>
      </w:r>
      <w:r w:rsidR="006D0824">
        <w:rPr>
          <w:rStyle w:val="Emphasis"/>
          <w:rFonts w:ascii="Arial" w:hAnsi="Arial"/>
          <w:sz w:val="36"/>
          <w:szCs w:val="72"/>
        </w:rPr>
        <w:t>pending</w:t>
      </w:r>
    </w:p>
    <w:p w:rsidR="006D0824" w:rsidRPr="0087660A" w:rsidRDefault="006D0824" w:rsidP="00677D3B">
      <w:pPr>
        <w:jc w:val="center"/>
        <w:rPr>
          <w:b/>
          <w:bCs/>
          <w:sz w:val="18"/>
          <w:szCs w:val="18"/>
        </w:rPr>
      </w:pPr>
    </w:p>
    <w:p w:rsidR="006D0824" w:rsidRPr="0087660A" w:rsidRDefault="00677D3B" w:rsidP="008C0D62">
      <w:pPr>
        <w:jc w:val="center"/>
        <w:rPr>
          <w:b/>
          <w:i/>
          <w:iCs/>
          <w:sz w:val="22"/>
          <w:szCs w:val="22"/>
        </w:rPr>
      </w:pPr>
      <w:r w:rsidRPr="008C0D62">
        <w:rPr>
          <w:b/>
          <w:i/>
          <w:iCs/>
          <w:sz w:val="40"/>
          <w:szCs w:val="40"/>
        </w:rPr>
        <w:t>$</w:t>
      </w:r>
      <w:r w:rsidR="008C0D62" w:rsidRPr="008C0D62">
        <w:rPr>
          <w:b/>
          <w:i/>
          <w:iCs/>
          <w:sz w:val="40"/>
          <w:szCs w:val="40"/>
        </w:rPr>
        <w:t>60.00 Registration Fee,</w:t>
      </w:r>
      <w:r w:rsidRPr="008C0D62">
        <w:rPr>
          <w:b/>
          <w:i/>
          <w:iCs/>
          <w:sz w:val="40"/>
          <w:szCs w:val="40"/>
        </w:rPr>
        <w:t xml:space="preserve"> includes lunch</w:t>
      </w:r>
    </w:p>
    <w:p w:rsidR="003948F5" w:rsidRPr="0087660A" w:rsidRDefault="003948F5" w:rsidP="00677D3B">
      <w:pPr>
        <w:jc w:val="center"/>
        <w:rPr>
          <w:i/>
          <w:iCs/>
          <w:sz w:val="22"/>
          <w:szCs w:val="22"/>
        </w:rPr>
      </w:pPr>
    </w:p>
    <w:p w:rsidR="006B6281" w:rsidRPr="0087660A" w:rsidRDefault="006B6281" w:rsidP="00677D3B">
      <w:pPr>
        <w:jc w:val="center"/>
        <w:rPr>
          <w:i/>
          <w:iCs/>
          <w:sz w:val="22"/>
          <w:szCs w:val="22"/>
        </w:rPr>
      </w:pPr>
    </w:p>
    <w:p w:rsidR="00C73569" w:rsidRDefault="00C73569" w:rsidP="00677D3B">
      <w:pPr>
        <w:pStyle w:val="BodyText"/>
        <w:rPr>
          <w:sz w:val="32"/>
        </w:rPr>
      </w:pPr>
    </w:p>
    <w:p w:rsidR="00677D3B" w:rsidRDefault="00677D3B" w:rsidP="00677D3B">
      <w:pPr>
        <w:pStyle w:val="BodyText"/>
        <w:rPr>
          <w:sz w:val="32"/>
        </w:rPr>
      </w:pPr>
      <w:r>
        <w:rPr>
          <w:sz w:val="32"/>
        </w:rPr>
        <w:t>Reservations are now being accepted at Mideastern Michigan Library Cooperative.</w:t>
      </w:r>
    </w:p>
    <w:p w:rsidR="00677D3B" w:rsidRPr="0087660A" w:rsidRDefault="00677D3B" w:rsidP="00677D3B">
      <w:pPr>
        <w:jc w:val="center"/>
        <w:rPr>
          <w:sz w:val="20"/>
          <w:szCs w:val="20"/>
        </w:rPr>
      </w:pPr>
      <w:r>
        <w:rPr>
          <w:sz w:val="30"/>
        </w:rPr>
        <w:t xml:space="preserve">To register, phone (810) 232-7119; fax (810) 232-6639 or email </w:t>
      </w:r>
      <w:hyperlink r:id="rId7" w:history="1">
        <w:r w:rsidR="00922B24" w:rsidRPr="00615F17">
          <w:rPr>
            <w:rStyle w:val="Hyperlink"/>
            <w:sz w:val="30"/>
          </w:rPr>
          <w:t>ibancroft@mmlc.info</w:t>
        </w:r>
      </w:hyperlink>
    </w:p>
    <w:p w:rsidR="00A3289A" w:rsidRPr="0087660A" w:rsidRDefault="00A3289A" w:rsidP="00F65790">
      <w:pPr>
        <w:rPr>
          <w:sz w:val="20"/>
          <w:szCs w:val="20"/>
        </w:rPr>
      </w:pPr>
    </w:p>
    <w:p w:rsidR="008C0D62" w:rsidRPr="0087660A" w:rsidRDefault="008C0D62" w:rsidP="00F65790">
      <w:pPr>
        <w:rPr>
          <w:sz w:val="20"/>
          <w:szCs w:val="20"/>
        </w:rPr>
      </w:pPr>
    </w:p>
    <w:p w:rsidR="00C73569" w:rsidRDefault="00C73569" w:rsidP="0087660A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:rsidR="009B5992" w:rsidRDefault="00F314C1" w:rsidP="0087660A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8C0D62">
        <w:rPr>
          <w:b/>
          <w:bCs/>
          <w:i/>
          <w:iCs/>
          <w:sz w:val="40"/>
          <w:szCs w:val="40"/>
          <w:u w:val="single"/>
        </w:rPr>
        <w:t xml:space="preserve">Registration Deadline: </w:t>
      </w:r>
      <w:r w:rsidR="00F34476">
        <w:rPr>
          <w:b/>
          <w:bCs/>
          <w:i/>
          <w:iCs/>
          <w:sz w:val="40"/>
          <w:szCs w:val="40"/>
          <w:u w:val="single"/>
        </w:rPr>
        <w:t>Friday, September 11</w:t>
      </w:r>
      <w:r w:rsidR="00EA6CED" w:rsidRPr="00EA6CED"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 w:rsidR="0079634D" w:rsidRPr="008C0D62">
        <w:rPr>
          <w:b/>
          <w:bCs/>
          <w:i/>
          <w:iCs/>
          <w:sz w:val="40"/>
          <w:szCs w:val="40"/>
          <w:u w:val="single"/>
        </w:rPr>
        <w:t xml:space="preserve"> </w:t>
      </w:r>
    </w:p>
    <w:p w:rsidR="0063411D" w:rsidRPr="0063411D" w:rsidRDefault="0063411D" w:rsidP="0063411D">
      <w:pPr>
        <w:rPr>
          <w:b/>
          <w:bCs/>
          <w:iCs/>
          <w:sz w:val="40"/>
          <w:szCs w:val="40"/>
        </w:rPr>
      </w:pPr>
    </w:p>
    <w:p w:rsidR="0063411D" w:rsidRDefault="005049D3" w:rsidP="005049D3">
      <w:pPr>
        <w:jc w:val="center"/>
        <w:rPr>
          <w:b/>
          <w:bCs/>
          <w:iCs/>
          <w:sz w:val="40"/>
          <w:szCs w:val="40"/>
        </w:rPr>
      </w:pPr>
      <w:r w:rsidRPr="005049D3">
        <w:rPr>
          <w:b/>
          <w:bCs/>
          <w:iCs/>
          <w:sz w:val="40"/>
          <w:szCs w:val="40"/>
        </w:rPr>
        <w:t>Hold the date for these upcoming events:</w:t>
      </w:r>
    </w:p>
    <w:p w:rsidR="005049D3" w:rsidRDefault="005049D3" w:rsidP="005049D3">
      <w:pPr>
        <w:rPr>
          <w:b/>
          <w:bCs/>
          <w:iCs/>
          <w:sz w:val="40"/>
          <w:szCs w:val="40"/>
        </w:rPr>
      </w:pPr>
    </w:p>
    <w:p w:rsidR="005049D3" w:rsidRDefault="005049D3" w:rsidP="005049D3">
      <w:pPr>
        <w:rPr>
          <w:b/>
          <w:bCs/>
          <w:iCs/>
          <w:sz w:val="40"/>
          <w:szCs w:val="40"/>
        </w:rPr>
      </w:pPr>
    </w:p>
    <w:p w:rsidR="005049D3" w:rsidRPr="00F34476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 w:rsidRPr="00F34476">
        <w:rPr>
          <w:b/>
          <w:bCs/>
          <w:iCs/>
          <w:sz w:val="26"/>
          <w:szCs w:val="26"/>
        </w:rPr>
        <w:t>December 3, 2015</w:t>
      </w:r>
      <w:r w:rsidR="005049D3" w:rsidRPr="00F34476">
        <w:rPr>
          <w:b/>
          <w:bCs/>
          <w:iCs/>
          <w:sz w:val="26"/>
          <w:szCs w:val="26"/>
        </w:rPr>
        <w:tab/>
        <w:t>2:00p.m.</w:t>
      </w:r>
      <w:r w:rsidR="005049D3" w:rsidRPr="00F34476">
        <w:rPr>
          <w:b/>
          <w:bCs/>
          <w:iCs/>
          <w:sz w:val="26"/>
          <w:szCs w:val="26"/>
        </w:rPr>
        <w:tab/>
        <w:t>Summer Reading 1</w:t>
      </w:r>
      <w:r w:rsidRPr="00F34476">
        <w:rPr>
          <w:b/>
          <w:bCs/>
          <w:iCs/>
          <w:sz w:val="26"/>
          <w:szCs w:val="26"/>
        </w:rPr>
        <w:t>2016 Resources &amp; Ideas Webinar</w:t>
      </w:r>
    </w:p>
    <w:p w:rsidR="005049D3" w:rsidRPr="00F34476" w:rsidRDefault="005049D3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</w:p>
    <w:p w:rsidR="005049D3" w:rsidRPr="00F34476" w:rsidRDefault="00F34476" w:rsidP="00F34476">
      <w:pPr>
        <w:tabs>
          <w:tab w:val="left" w:pos="2880"/>
          <w:tab w:val="left" w:pos="4680"/>
        </w:tabs>
        <w:rPr>
          <w:b/>
          <w:sz w:val="26"/>
          <w:szCs w:val="26"/>
        </w:rPr>
      </w:pPr>
      <w:r w:rsidRPr="00F34476">
        <w:rPr>
          <w:b/>
          <w:bCs/>
          <w:iCs/>
          <w:sz w:val="26"/>
          <w:szCs w:val="26"/>
        </w:rPr>
        <w:t>January 12, 2016</w:t>
      </w:r>
      <w:r w:rsidR="00D64F4C" w:rsidRPr="00F34476">
        <w:rPr>
          <w:b/>
          <w:bCs/>
          <w:iCs/>
          <w:sz w:val="26"/>
          <w:szCs w:val="26"/>
        </w:rPr>
        <w:tab/>
      </w:r>
      <w:r w:rsidR="005049D3" w:rsidRPr="00F34476">
        <w:rPr>
          <w:b/>
          <w:bCs/>
          <w:iCs/>
          <w:sz w:val="26"/>
          <w:szCs w:val="26"/>
        </w:rPr>
        <w:t>2:00 p.m.</w:t>
      </w:r>
      <w:r w:rsidR="005049D3" w:rsidRPr="00F34476">
        <w:rPr>
          <w:b/>
          <w:bCs/>
          <w:iCs/>
          <w:sz w:val="26"/>
          <w:szCs w:val="26"/>
        </w:rPr>
        <w:tab/>
      </w:r>
      <w:r w:rsidRPr="00F34476">
        <w:rPr>
          <w:b/>
          <w:sz w:val="26"/>
          <w:szCs w:val="26"/>
        </w:rPr>
        <w:t>Summer Reading Recap: A Lightning Round</w:t>
      </w:r>
    </w:p>
    <w:p w:rsidR="00F34476" w:rsidRPr="00F34476" w:rsidRDefault="00F34476" w:rsidP="00F34476">
      <w:pPr>
        <w:tabs>
          <w:tab w:val="left" w:pos="2880"/>
          <w:tab w:val="left" w:pos="4680"/>
        </w:tabs>
        <w:rPr>
          <w:b/>
          <w:sz w:val="26"/>
          <w:szCs w:val="26"/>
        </w:rPr>
      </w:pPr>
      <w:r w:rsidRPr="00F34476">
        <w:rPr>
          <w:b/>
          <w:sz w:val="26"/>
          <w:szCs w:val="26"/>
        </w:rPr>
        <w:tab/>
      </w:r>
      <w:r w:rsidRPr="00F34476">
        <w:rPr>
          <w:b/>
          <w:sz w:val="26"/>
          <w:szCs w:val="26"/>
        </w:rPr>
        <w:tab/>
        <w:t>of the Best Ideas Ever Webinar</w:t>
      </w:r>
    </w:p>
    <w:p w:rsidR="005049D3" w:rsidRPr="00F34476" w:rsidRDefault="005049D3" w:rsidP="00D64F4C">
      <w:pPr>
        <w:tabs>
          <w:tab w:val="left" w:pos="2880"/>
          <w:tab w:val="left" w:pos="4680"/>
        </w:tabs>
        <w:rPr>
          <w:b/>
          <w:sz w:val="26"/>
          <w:szCs w:val="26"/>
        </w:rPr>
      </w:pPr>
    </w:p>
    <w:p w:rsidR="005049D3" w:rsidRPr="00F34476" w:rsidRDefault="00F34476" w:rsidP="00F34476">
      <w:pPr>
        <w:tabs>
          <w:tab w:val="left" w:pos="2880"/>
          <w:tab w:val="left" w:pos="4680"/>
        </w:tabs>
        <w:rPr>
          <w:b/>
          <w:sz w:val="26"/>
          <w:szCs w:val="26"/>
        </w:rPr>
      </w:pPr>
      <w:r w:rsidRPr="00F34476">
        <w:rPr>
          <w:b/>
          <w:bCs/>
          <w:iCs/>
          <w:sz w:val="26"/>
          <w:szCs w:val="26"/>
        </w:rPr>
        <w:t>February 10, 2016</w:t>
      </w:r>
      <w:r w:rsidR="005049D3" w:rsidRPr="00F34476">
        <w:rPr>
          <w:b/>
          <w:bCs/>
          <w:iCs/>
          <w:sz w:val="26"/>
          <w:szCs w:val="26"/>
        </w:rPr>
        <w:tab/>
        <w:t>2:00 p.m.</w:t>
      </w:r>
      <w:r w:rsidR="005049D3" w:rsidRPr="00F34476">
        <w:rPr>
          <w:b/>
          <w:bCs/>
          <w:iCs/>
          <w:sz w:val="26"/>
          <w:szCs w:val="26"/>
        </w:rPr>
        <w:tab/>
      </w:r>
      <w:r w:rsidRPr="00F34476">
        <w:rPr>
          <w:b/>
          <w:sz w:val="26"/>
          <w:szCs w:val="26"/>
        </w:rPr>
        <w:t>Reluctant Readers &amp; PAWS to Read Webinar</w:t>
      </w:r>
    </w:p>
    <w:p w:rsidR="005049D3" w:rsidRPr="00F34476" w:rsidRDefault="005049D3" w:rsidP="00D64F4C">
      <w:pPr>
        <w:tabs>
          <w:tab w:val="left" w:pos="2880"/>
          <w:tab w:val="left" w:pos="4680"/>
        </w:tabs>
        <w:rPr>
          <w:b/>
          <w:sz w:val="26"/>
          <w:szCs w:val="26"/>
        </w:rPr>
      </w:pPr>
    </w:p>
    <w:p w:rsidR="00F34476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March 15, 2016</w:t>
      </w:r>
      <w:r w:rsidR="00D64F4C" w:rsidRPr="00F34476">
        <w:rPr>
          <w:b/>
          <w:bCs/>
          <w:iCs/>
          <w:sz w:val="26"/>
          <w:szCs w:val="26"/>
        </w:rPr>
        <w:tab/>
      </w:r>
      <w:r w:rsidR="005049D3" w:rsidRPr="00F34476">
        <w:rPr>
          <w:b/>
          <w:bCs/>
          <w:iCs/>
          <w:sz w:val="26"/>
          <w:szCs w:val="26"/>
        </w:rPr>
        <w:t>2:00 p.m.</w:t>
      </w:r>
      <w:r w:rsidR="005049D3" w:rsidRPr="00F34476"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>Reaching Out to Your Community through</w:t>
      </w:r>
    </w:p>
    <w:p w:rsidR="005049D3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  <w:t>Summer Food</w:t>
      </w:r>
      <w:r w:rsidR="005049D3" w:rsidRPr="00F34476">
        <w:rPr>
          <w:b/>
          <w:bCs/>
          <w:iCs/>
          <w:sz w:val="26"/>
          <w:szCs w:val="26"/>
        </w:rPr>
        <w:t xml:space="preserve"> Webinar</w:t>
      </w:r>
    </w:p>
    <w:p w:rsidR="00F34476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</w:p>
    <w:p w:rsidR="009045F5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Spring Institute</w:t>
      </w:r>
      <w:r w:rsidR="009045F5">
        <w:rPr>
          <w:b/>
          <w:bCs/>
          <w:iCs/>
          <w:sz w:val="26"/>
          <w:szCs w:val="26"/>
        </w:rPr>
        <w:t xml:space="preserve"> and Small Rural Conference Presentations</w:t>
      </w:r>
      <w:r w:rsidR="00AF4F39">
        <w:rPr>
          <w:b/>
          <w:bCs/>
          <w:iCs/>
          <w:sz w:val="26"/>
          <w:szCs w:val="26"/>
        </w:rPr>
        <w:t xml:space="preserve">: </w:t>
      </w:r>
    </w:p>
    <w:p w:rsidR="00F34476" w:rsidRDefault="009045F5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 w:rsidR="00AF4F39">
        <w:rPr>
          <w:b/>
          <w:bCs/>
          <w:iCs/>
          <w:sz w:val="26"/>
          <w:szCs w:val="26"/>
        </w:rPr>
        <w:t>Engaging Parents in Literacy through Summer Reading</w:t>
      </w:r>
    </w:p>
    <w:p w:rsidR="00F34476" w:rsidRDefault="00F34476" w:rsidP="00D64F4C">
      <w:pPr>
        <w:tabs>
          <w:tab w:val="left" w:pos="2880"/>
          <w:tab w:val="left" w:pos="4680"/>
        </w:tabs>
        <w:rPr>
          <w:b/>
          <w:bCs/>
          <w:iCs/>
          <w:sz w:val="26"/>
          <w:szCs w:val="26"/>
        </w:rPr>
      </w:pPr>
    </w:p>
    <w:p w:rsidR="005049D3" w:rsidRPr="005049D3" w:rsidRDefault="005049D3" w:rsidP="00D64F4C">
      <w:pPr>
        <w:tabs>
          <w:tab w:val="left" w:pos="2880"/>
          <w:tab w:val="left" w:pos="4680"/>
        </w:tabs>
        <w:jc w:val="center"/>
        <w:rPr>
          <w:b/>
          <w:bCs/>
          <w:iCs/>
          <w:sz w:val="28"/>
          <w:szCs w:val="28"/>
        </w:rPr>
      </w:pPr>
    </w:p>
    <w:sectPr w:rsidR="005049D3" w:rsidRPr="005049D3" w:rsidSect="00EB4EE8">
      <w:pgSz w:w="12240" w:h="15840" w:code="1"/>
      <w:pgMar w:top="1008" w:right="720" w:bottom="1008" w:left="720" w:header="0" w:footer="0" w:gutter="0"/>
      <w:pgBorders w:offsetFrom="page">
        <w:top w:val="single" w:sz="36" w:space="24" w:color="000099"/>
        <w:left w:val="single" w:sz="36" w:space="24" w:color="000099"/>
        <w:bottom w:val="single" w:sz="36" w:space="24" w:color="000099"/>
        <w:right w:val="single" w:sz="36" w:space="24" w:color="00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609C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96374D"/>
    <w:multiLevelType w:val="hybridMultilevel"/>
    <w:tmpl w:val="AD8A3B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9"/>
    <w:rsid w:val="000150FB"/>
    <w:rsid w:val="00050F4A"/>
    <w:rsid w:val="00072E8F"/>
    <w:rsid w:val="0008486B"/>
    <w:rsid w:val="000A2BE7"/>
    <w:rsid w:val="000C1A2E"/>
    <w:rsid w:val="000C6BD1"/>
    <w:rsid w:val="000F07D6"/>
    <w:rsid w:val="000F693E"/>
    <w:rsid w:val="001C624A"/>
    <w:rsid w:val="002C005E"/>
    <w:rsid w:val="002E69F4"/>
    <w:rsid w:val="003500BA"/>
    <w:rsid w:val="003948F5"/>
    <w:rsid w:val="003A0DF8"/>
    <w:rsid w:val="003B5A22"/>
    <w:rsid w:val="00414D38"/>
    <w:rsid w:val="005049D3"/>
    <w:rsid w:val="00544F79"/>
    <w:rsid w:val="0057797F"/>
    <w:rsid w:val="005B05E1"/>
    <w:rsid w:val="005F1A66"/>
    <w:rsid w:val="005F6185"/>
    <w:rsid w:val="00621E1F"/>
    <w:rsid w:val="0063411D"/>
    <w:rsid w:val="00677D3B"/>
    <w:rsid w:val="00686C86"/>
    <w:rsid w:val="006B6281"/>
    <w:rsid w:val="006D0824"/>
    <w:rsid w:val="006F7F1D"/>
    <w:rsid w:val="0079634D"/>
    <w:rsid w:val="007A5394"/>
    <w:rsid w:val="00807205"/>
    <w:rsid w:val="008602EB"/>
    <w:rsid w:val="008752DE"/>
    <w:rsid w:val="0087660A"/>
    <w:rsid w:val="00896131"/>
    <w:rsid w:val="008C0D62"/>
    <w:rsid w:val="009045F5"/>
    <w:rsid w:val="00922B24"/>
    <w:rsid w:val="00962B64"/>
    <w:rsid w:val="00972166"/>
    <w:rsid w:val="0098791B"/>
    <w:rsid w:val="009B5992"/>
    <w:rsid w:val="00A3289A"/>
    <w:rsid w:val="00AA7B8C"/>
    <w:rsid w:val="00AE23EC"/>
    <w:rsid w:val="00AF0326"/>
    <w:rsid w:val="00AF0F67"/>
    <w:rsid w:val="00AF4F39"/>
    <w:rsid w:val="00B019C3"/>
    <w:rsid w:val="00B81F88"/>
    <w:rsid w:val="00BB2CA3"/>
    <w:rsid w:val="00C01BAA"/>
    <w:rsid w:val="00C0308E"/>
    <w:rsid w:val="00C0760A"/>
    <w:rsid w:val="00C35483"/>
    <w:rsid w:val="00C56CA2"/>
    <w:rsid w:val="00C62AD5"/>
    <w:rsid w:val="00C6603D"/>
    <w:rsid w:val="00C73569"/>
    <w:rsid w:val="00C81314"/>
    <w:rsid w:val="00CA25D5"/>
    <w:rsid w:val="00CA3724"/>
    <w:rsid w:val="00CF5AC8"/>
    <w:rsid w:val="00D237BF"/>
    <w:rsid w:val="00D64F4C"/>
    <w:rsid w:val="00E75DF9"/>
    <w:rsid w:val="00EA6CED"/>
    <w:rsid w:val="00EB4EE8"/>
    <w:rsid w:val="00EF4343"/>
    <w:rsid w:val="00F300D3"/>
    <w:rsid w:val="00F314C1"/>
    <w:rsid w:val="00F34476"/>
    <w:rsid w:val="00F60A42"/>
    <w:rsid w:val="00F65790"/>
    <w:rsid w:val="00FE5395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lime"/>
      <o:colormenu v:ext="edit" fillcolor="lime"/>
    </o:shapedefaults>
    <o:shapelayout v:ext="edit">
      <o:idmap v:ext="edit" data="1"/>
    </o:shapelayout>
  </w:shapeDefaults>
  <w:decimalSymbol w:val="."/>
  <w:listSeparator w:val=","/>
  <w15:docId w15:val="{51D8F95D-4BBC-4273-9609-314479C4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7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57797F"/>
    <w:pPr>
      <w:keepNext/>
      <w:spacing w:before="240" w:after="60"/>
      <w:outlineLvl w:val="0"/>
    </w:pPr>
    <w:rPr>
      <w:bCs/>
      <w:color w:val="3333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57797F"/>
    <w:pPr>
      <w:keepNext/>
      <w:spacing w:before="240" w:after="60"/>
      <w:outlineLvl w:val="1"/>
    </w:pPr>
    <w:rPr>
      <w:bCs/>
      <w:iCs/>
      <w:color w:val="333333"/>
      <w:sz w:val="36"/>
      <w:szCs w:val="36"/>
    </w:rPr>
  </w:style>
  <w:style w:type="paragraph" w:styleId="Heading3">
    <w:name w:val="heading 3"/>
    <w:basedOn w:val="Normal"/>
    <w:next w:val="Normal"/>
    <w:qFormat/>
    <w:rsid w:val="0057797F"/>
    <w:pPr>
      <w:keepNext/>
      <w:spacing w:before="240" w:after="60"/>
      <w:outlineLvl w:val="2"/>
    </w:pPr>
    <w:rPr>
      <w:bCs/>
      <w:color w:val="333333"/>
      <w:sz w:val="28"/>
      <w:szCs w:val="28"/>
    </w:rPr>
  </w:style>
  <w:style w:type="paragraph" w:styleId="Heading4">
    <w:name w:val="heading 4"/>
    <w:basedOn w:val="Normal"/>
    <w:next w:val="Normal"/>
    <w:qFormat/>
    <w:rsid w:val="0057797F"/>
    <w:pPr>
      <w:keepNext/>
      <w:spacing w:before="240" w:after="60"/>
      <w:outlineLvl w:val="3"/>
    </w:pPr>
    <w:rPr>
      <w:bCs/>
      <w:color w:val="333333"/>
    </w:rPr>
  </w:style>
  <w:style w:type="paragraph" w:styleId="Heading5">
    <w:name w:val="heading 5"/>
    <w:basedOn w:val="Normal"/>
    <w:next w:val="Normal"/>
    <w:qFormat/>
    <w:rsid w:val="0057797F"/>
    <w:pPr>
      <w:spacing w:before="240" w:after="60"/>
      <w:outlineLvl w:val="4"/>
    </w:pPr>
    <w:rPr>
      <w:bCs/>
      <w:iCs/>
      <w:color w:val="333333"/>
      <w:sz w:val="20"/>
      <w:szCs w:val="20"/>
    </w:rPr>
  </w:style>
  <w:style w:type="paragraph" w:styleId="Heading6">
    <w:name w:val="heading 6"/>
    <w:basedOn w:val="Normal"/>
    <w:next w:val="Normal"/>
    <w:qFormat/>
    <w:rsid w:val="0057797F"/>
    <w:pPr>
      <w:spacing w:before="240" w:after="60"/>
      <w:outlineLvl w:val="5"/>
    </w:pPr>
    <w:rPr>
      <w:bCs/>
      <w:color w:val="333333"/>
      <w:sz w:val="16"/>
      <w:szCs w:val="16"/>
    </w:rPr>
  </w:style>
  <w:style w:type="paragraph" w:styleId="Heading7">
    <w:name w:val="heading 7"/>
    <w:basedOn w:val="Normal"/>
    <w:next w:val="Normal"/>
    <w:qFormat/>
    <w:rsid w:val="0057797F"/>
    <w:pPr>
      <w:keepNext/>
      <w:jc w:val="center"/>
      <w:outlineLvl w:val="6"/>
    </w:pPr>
    <w:rPr>
      <w:i/>
      <w:iCs/>
      <w:sz w:val="72"/>
    </w:rPr>
  </w:style>
  <w:style w:type="paragraph" w:styleId="Heading8">
    <w:name w:val="heading 8"/>
    <w:basedOn w:val="Normal"/>
    <w:next w:val="Normal"/>
    <w:qFormat/>
    <w:rsid w:val="0057797F"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rsid w:val="0057797F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97F"/>
    <w:rPr>
      <w:color w:val="666633"/>
      <w:u w:val="single"/>
    </w:rPr>
  </w:style>
  <w:style w:type="character" w:styleId="FollowedHyperlink">
    <w:name w:val="FollowedHyperlink"/>
    <w:basedOn w:val="DefaultParagraphFont"/>
    <w:rsid w:val="0057797F"/>
    <w:rPr>
      <w:color w:val="333366"/>
      <w:u w:val="single"/>
    </w:rPr>
  </w:style>
  <w:style w:type="paragraph" w:styleId="Title">
    <w:name w:val="Title"/>
    <w:basedOn w:val="Normal"/>
    <w:qFormat/>
    <w:rsid w:val="0057797F"/>
    <w:pPr>
      <w:jc w:val="center"/>
    </w:pPr>
    <w:rPr>
      <w:sz w:val="36"/>
    </w:rPr>
  </w:style>
  <w:style w:type="paragraph" w:styleId="BodyText">
    <w:name w:val="Body Text"/>
    <w:basedOn w:val="Normal"/>
    <w:rsid w:val="0057797F"/>
    <w:pPr>
      <w:jc w:val="center"/>
    </w:pPr>
    <w:rPr>
      <w:sz w:val="28"/>
    </w:rPr>
  </w:style>
  <w:style w:type="paragraph" w:styleId="BodyText2">
    <w:name w:val="Body Text 2"/>
    <w:basedOn w:val="Normal"/>
    <w:rsid w:val="0057797F"/>
    <w:pPr>
      <w:jc w:val="center"/>
    </w:pPr>
    <w:rPr>
      <w:sz w:val="40"/>
    </w:rPr>
  </w:style>
  <w:style w:type="character" w:styleId="Emphasis">
    <w:name w:val="Emphasis"/>
    <w:basedOn w:val="DefaultParagraphFont"/>
    <w:qFormat/>
    <w:rsid w:val="0057797F"/>
    <w:rPr>
      <w:i/>
      <w:iCs/>
    </w:rPr>
  </w:style>
  <w:style w:type="paragraph" w:styleId="BodyText3">
    <w:name w:val="Body Text 3"/>
    <w:basedOn w:val="Normal"/>
    <w:link w:val="BodyText3Char"/>
    <w:rsid w:val="0057797F"/>
    <w:rPr>
      <w:sz w:val="28"/>
    </w:rPr>
  </w:style>
  <w:style w:type="paragraph" w:styleId="ListBullet">
    <w:name w:val="List Bullet"/>
    <w:basedOn w:val="Normal"/>
    <w:rsid w:val="00C0308E"/>
    <w:pPr>
      <w:numPr>
        <w:numId w:val="2"/>
      </w:numPr>
    </w:pPr>
  </w:style>
  <w:style w:type="paragraph" w:styleId="DocumentMap">
    <w:name w:val="Document Map"/>
    <w:basedOn w:val="Normal"/>
    <w:semiHidden/>
    <w:rsid w:val="00C03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A5394"/>
    <w:rPr>
      <w:rFonts w:ascii="Tahoma" w:hAnsi="Tahoma" w:cs="Tahoma"/>
      <w:sz w:val="16"/>
      <w:szCs w:val="16"/>
    </w:rPr>
  </w:style>
  <w:style w:type="character" w:customStyle="1" w:styleId="EmailStyle251">
    <w:name w:val="EmailStyle251"/>
    <w:basedOn w:val="DefaultParagraphFont"/>
    <w:semiHidden/>
    <w:rsid w:val="00C56CA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3Char">
    <w:name w:val="Body Text 3 Char"/>
    <w:basedOn w:val="DefaultParagraphFont"/>
    <w:link w:val="BodyText3"/>
    <w:rsid w:val="00F60A42"/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mailto:ibancroft@mmlc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Mideastern Michigan Library Cooperative</vt:lpstr>
    </vt:vector>
  </TitlesOfParts>
  <Company>Gates Center for Technology Access</Company>
  <LinksUpToDate>false</LinksUpToDate>
  <CharactersWithSpaces>1400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mailto:bancroft@gfn.org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Mideastern Michigan Library Cooperative</dc:title>
  <dc:creator>administrator</dc:creator>
  <cp:lastModifiedBy>ibancroft</cp:lastModifiedBy>
  <cp:revision>6</cp:revision>
  <cp:lastPrinted>2014-08-26T18:11:00Z</cp:lastPrinted>
  <dcterms:created xsi:type="dcterms:W3CDTF">2015-07-30T13:24:00Z</dcterms:created>
  <dcterms:modified xsi:type="dcterms:W3CDTF">2015-08-03T15:18:00Z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</Properties>
</file>